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2D0" w:rsidRPr="00C11A1E" w:rsidRDefault="008942D0" w:rsidP="008942D0">
      <w:pPr>
        <w:jc w:val="center"/>
        <w:rPr>
          <w:rFonts w:ascii="Constantia" w:hAnsi="Constantia"/>
          <w:sz w:val="20"/>
          <w:szCs w:val="20"/>
        </w:rPr>
      </w:pPr>
      <w:r w:rsidRPr="00C11A1E">
        <w:rPr>
          <w:rFonts w:ascii="Constantia" w:hAnsi="Constantia"/>
          <w:sz w:val="20"/>
          <w:szCs w:val="20"/>
        </w:rPr>
        <w:t>Spotkanie informacyjne z cyklu „Środa ze świadczeniami”</w:t>
      </w:r>
    </w:p>
    <w:p w:rsidR="00885483" w:rsidRPr="00C11A1E" w:rsidRDefault="0008083A" w:rsidP="00885483">
      <w:pPr>
        <w:jc w:val="center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- </w:t>
      </w:r>
      <w:r w:rsidR="00885483" w:rsidRPr="00C11A1E">
        <w:rPr>
          <w:rFonts w:ascii="Constantia" w:hAnsi="Constantia"/>
          <w:sz w:val="20"/>
          <w:szCs w:val="20"/>
        </w:rPr>
        <w:t>Świadczenia rodzinne, świadczenia z pomocy społecznej oraz orzekanie o niepełnosprawnośc</w:t>
      </w:r>
      <w:r>
        <w:rPr>
          <w:rFonts w:ascii="Constantia" w:hAnsi="Constantia"/>
          <w:sz w:val="20"/>
          <w:szCs w:val="20"/>
        </w:rPr>
        <w:t>i i stopniu niepełnosprawności</w:t>
      </w:r>
    </w:p>
    <w:p w:rsidR="008942D0" w:rsidRPr="00C11A1E" w:rsidRDefault="0061785D" w:rsidP="00DB1FAC">
      <w:pPr>
        <w:jc w:val="center"/>
        <w:rPr>
          <w:rFonts w:ascii="Constantia" w:hAnsi="Constantia"/>
          <w:sz w:val="20"/>
          <w:szCs w:val="20"/>
        </w:rPr>
      </w:pPr>
      <w:r w:rsidRPr="00C11A1E">
        <w:rPr>
          <w:rFonts w:ascii="Constantia" w:hAnsi="Constantia"/>
          <w:sz w:val="20"/>
          <w:szCs w:val="20"/>
        </w:rPr>
        <w:t>Jarosław, 29 czerwca</w:t>
      </w:r>
      <w:r w:rsidR="008942D0" w:rsidRPr="00C11A1E">
        <w:rPr>
          <w:rFonts w:ascii="Constantia" w:hAnsi="Constantia"/>
          <w:sz w:val="20"/>
          <w:szCs w:val="20"/>
        </w:rPr>
        <w:t xml:space="preserve"> 2016 r.</w:t>
      </w:r>
      <w:r w:rsidR="00DB1FAC" w:rsidRPr="00C11A1E">
        <w:rPr>
          <w:rFonts w:ascii="Constantia" w:hAnsi="Constantia"/>
          <w:sz w:val="20"/>
          <w:szCs w:val="20"/>
        </w:rPr>
        <w:t xml:space="preserve">, </w:t>
      </w:r>
      <w:r w:rsidR="0008083A">
        <w:rPr>
          <w:rFonts w:ascii="Constantia" w:hAnsi="Constantia"/>
          <w:sz w:val="20"/>
          <w:szCs w:val="20"/>
        </w:rPr>
        <w:t>Sala konferencyjna</w:t>
      </w:r>
      <w:r w:rsidR="00DB1FAC" w:rsidRPr="00C11A1E">
        <w:rPr>
          <w:rFonts w:ascii="Constantia" w:hAnsi="Constantia"/>
          <w:sz w:val="20"/>
          <w:szCs w:val="20"/>
        </w:rPr>
        <w:t>,</w:t>
      </w:r>
      <w:r w:rsidR="008942D0" w:rsidRPr="00C11A1E">
        <w:rPr>
          <w:rFonts w:ascii="Constantia" w:hAnsi="Constantia"/>
          <w:sz w:val="20"/>
          <w:szCs w:val="20"/>
        </w:rPr>
        <w:t xml:space="preserve"> ul. Wilsona 6b</w:t>
      </w:r>
    </w:p>
    <w:tbl>
      <w:tblPr>
        <w:tblStyle w:val="Tabela-Siatka"/>
        <w:tblW w:w="14579" w:type="dxa"/>
        <w:tblLook w:val="04A0" w:firstRow="1" w:lastRow="0" w:firstColumn="1" w:lastColumn="0" w:noHBand="0" w:noVBand="1"/>
      </w:tblPr>
      <w:tblGrid>
        <w:gridCol w:w="1704"/>
        <w:gridCol w:w="8548"/>
        <w:gridCol w:w="4327"/>
      </w:tblGrid>
      <w:tr w:rsidR="008942D0" w:rsidRPr="00C11A1E" w:rsidTr="002D0BDD">
        <w:trPr>
          <w:trHeight w:val="635"/>
        </w:trPr>
        <w:tc>
          <w:tcPr>
            <w:tcW w:w="1704" w:type="dxa"/>
            <w:vAlign w:val="center"/>
          </w:tcPr>
          <w:p w:rsidR="008942D0" w:rsidRPr="00C11A1E" w:rsidRDefault="008942D0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09.00-09.30</w:t>
            </w:r>
          </w:p>
        </w:tc>
        <w:tc>
          <w:tcPr>
            <w:tcW w:w="12875" w:type="dxa"/>
            <w:gridSpan w:val="2"/>
            <w:vAlign w:val="center"/>
          </w:tcPr>
          <w:p w:rsidR="008942D0" w:rsidRPr="00C11A1E" w:rsidRDefault="008942D0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Rejestracja uczestników</w:t>
            </w:r>
          </w:p>
        </w:tc>
      </w:tr>
      <w:tr w:rsidR="00F71554" w:rsidRPr="00C11A1E" w:rsidTr="002D0BDD">
        <w:trPr>
          <w:trHeight w:val="635"/>
        </w:trPr>
        <w:tc>
          <w:tcPr>
            <w:tcW w:w="1704" w:type="dxa"/>
            <w:vAlign w:val="center"/>
          </w:tcPr>
          <w:p w:rsidR="00F71554" w:rsidRPr="00C11A1E" w:rsidRDefault="00560262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09.30 – 10.15</w:t>
            </w:r>
          </w:p>
        </w:tc>
        <w:tc>
          <w:tcPr>
            <w:tcW w:w="8548" w:type="dxa"/>
            <w:vAlign w:val="center"/>
          </w:tcPr>
          <w:p w:rsidR="00F71554" w:rsidRPr="00C11A1E" w:rsidRDefault="00F40988" w:rsidP="00F40988">
            <w:pPr>
              <w:rPr>
                <w:rFonts w:ascii="Constantia" w:hAnsi="Constantia"/>
                <w:sz w:val="20"/>
                <w:szCs w:val="20"/>
              </w:rPr>
            </w:pPr>
            <w:r>
              <w:rPr>
                <w:rFonts w:ascii="Constantia" w:hAnsi="Constantia"/>
                <w:sz w:val="20"/>
                <w:szCs w:val="20"/>
              </w:rPr>
              <w:t>Orzekanie o niepełnosprawności i stopniu niepełnosprawności</w:t>
            </w:r>
            <w:r w:rsidR="00E82C12" w:rsidRPr="00C11A1E">
              <w:rPr>
                <w:rFonts w:ascii="Constantia" w:hAnsi="Constantia"/>
                <w:sz w:val="20"/>
                <w:szCs w:val="20"/>
              </w:rPr>
              <w:t xml:space="preserve"> </w:t>
            </w:r>
          </w:p>
        </w:tc>
        <w:tc>
          <w:tcPr>
            <w:tcW w:w="4326" w:type="dxa"/>
            <w:vMerge w:val="restart"/>
            <w:vAlign w:val="center"/>
          </w:tcPr>
          <w:p w:rsidR="00F71554" w:rsidRPr="00C11A1E" w:rsidRDefault="00F71554" w:rsidP="00486E02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Agata Kozak – Przewodnicząca Powiatowego Zespołu ds. Orzekania</w:t>
            </w:r>
            <w:r w:rsidR="00D3354A" w:rsidRPr="00C11A1E">
              <w:rPr>
                <w:rFonts w:ascii="Constantia" w:hAnsi="Constantia"/>
                <w:sz w:val="20"/>
                <w:szCs w:val="20"/>
              </w:rPr>
              <w:t xml:space="preserve"> o </w:t>
            </w:r>
            <w:r w:rsidRPr="00C11A1E">
              <w:rPr>
                <w:rFonts w:ascii="Constantia" w:hAnsi="Constantia"/>
                <w:sz w:val="20"/>
                <w:szCs w:val="20"/>
              </w:rPr>
              <w:t>Niepełnosprawności</w:t>
            </w:r>
            <w:r w:rsidR="00E7599C">
              <w:rPr>
                <w:rFonts w:ascii="Constantia" w:hAnsi="Constantia"/>
                <w:sz w:val="20"/>
                <w:szCs w:val="20"/>
              </w:rPr>
              <w:t xml:space="preserve"> w Jarosławiu</w:t>
            </w:r>
          </w:p>
        </w:tc>
      </w:tr>
      <w:tr w:rsidR="00F71554" w:rsidRPr="00C11A1E" w:rsidTr="002D0BDD">
        <w:trPr>
          <w:trHeight w:val="668"/>
        </w:trPr>
        <w:tc>
          <w:tcPr>
            <w:tcW w:w="1704" w:type="dxa"/>
            <w:vAlign w:val="center"/>
          </w:tcPr>
          <w:p w:rsidR="00F71554" w:rsidRPr="00C11A1E" w:rsidRDefault="00560262" w:rsidP="00560262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10.15 – 10.45</w:t>
            </w:r>
          </w:p>
        </w:tc>
        <w:tc>
          <w:tcPr>
            <w:tcW w:w="8548" w:type="dxa"/>
            <w:vAlign w:val="center"/>
          </w:tcPr>
          <w:p w:rsidR="00F71554" w:rsidRPr="00C11A1E" w:rsidRDefault="00E82C12" w:rsidP="00E82C12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Ulgi i uprawnienia wynikające z orzeczenia</w:t>
            </w:r>
            <w:r w:rsidR="00F71554" w:rsidRPr="00C11A1E">
              <w:rPr>
                <w:rFonts w:ascii="Constantia" w:hAnsi="Constantia"/>
                <w:sz w:val="20"/>
                <w:szCs w:val="20"/>
              </w:rPr>
              <w:t xml:space="preserve"> o niepełnosprawności i stopniu niepełnosprawności</w:t>
            </w:r>
          </w:p>
        </w:tc>
        <w:tc>
          <w:tcPr>
            <w:tcW w:w="4326" w:type="dxa"/>
            <w:vMerge/>
            <w:vAlign w:val="center"/>
          </w:tcPr>
          <w:p w:rsidR="00F71554" w:rsidRPr="00C11A1E" w:rsidRDefault="00F71554" w:rsidP="00486E02">
            <w:pPr>
              <w:rPr>
                <w:rFonts w:ascii="Constantia" w:hAnsi="Constantia"/>
                <w:sz w:val="20"/>
                <w:szCs w:val="20"/>
              </w:rPr>
            </w:pPr>
          </w:p>
        </w:tc>
      </w:tr>
      <w:tr w:rsidR="00560262" w:rsidRPr="00C11A1E" w:rsidTr="002D0BDD">
        <w:trPr>
          <w:trHeight w:val="668"/>
        </w:trPr>
        <w:tc>
          <w:tcPr>
            <w:tcW w:w="1704" w:type="dxa"/>
            <w:vAlign w:val="center"/>
          </w:tcPr>
          <w:p w:rsidR="00560262" w:rsidRPr="00C11A1E" w:rsidRDefault="00560262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 xml:space="preserve">10.45 – 11.15 </w:t>
            </w:r>
          </w:p>
        </w:tc>
        <w:tc>
          <w:tcPr>
            <w:tcW w:w="8548" w:type="dxa"/>
            <w:vAlign w:val="center"/>
          </w:tcPr>
          <w:p w:rsidR="00560262" w:rsidRPr="00C11A1E" w:rsidRDefault="00F40988" w:rsidP="00F40988">
            <w:pPr>
              <w:rPr>
                <w:rFonts w:ascii="Constantia" w:hAnsi="Constantia"/>
                <w:sz w:val="20"/>
                <w:szCs w:val="20"/>
              </w:rPr>
            </w:pPr>
            <w:r>
              <w:rPr>
                <w:rFonts w:ascii="Constantia" w:hAnsi="Constantia"/>
                <w:sz w:val="20"/>
                <w:szCs w:val="20"/>
              </w:rPr>
              <w:t xml:space="preserve">Rozpatrywanie </w:t>
            </w:r>
            <w:proofErr w:type="spellStart"/>
            <w:r>
              <w:rPr>
                <w:rFonts w:ascii="Constantia" w:hAnsi="Constantia"/>
                <w:sz w:val="20"/>
                <w:szCs w:val="20"/>
              </w:rPr>
              <w:t>odwołań</w:t>
            </w:r>
            <w:proofErr w:type="spellEnd"/>
            <w:r>
              <w:rPr>
                <w:rFonts w:ascii="Constantia" w:hAnsi="Constantia"/>
                <w:sz w:val="20"/>
                <w:szCs w:val="20"/>
              </w:rPr>
              <w:t xml:space="preserve"> od orzeczeń powiatowego zespołu ds. orzekania o niepełnosprawności i </w:t>
            </w:r>
            <w:r w:rsidR="00B10880" w:rsidRPr="00C11A1E">
              <w:rPr>
                <w:rFonts w:ascii="Constantia" w:hAnsi="Constantia"/>
                <w:sz w:val="20"/>
                <w:szCs w:val="20"/>
              </w:rPr>
              <w:t>n</w:t>
            </w:r>
            <w:r>
              <w:rPr>
                <w:rFonts w:ascii="Constantia" w:hAnsi="Constantia"/>
                <w:sz w:val="20"/>
                <w:szCs w:val="20"/>
              </w:rPr>
              <w:t>adzór nad orzecznictwem</w:t>
            </w:r>
          </w:p>
        </w:tc>
        <w:tc>
          <w:tcPr>
            <w:tcW w:w="4326" w:type="dxa"/>
            <w:vAlign w:val="center"/>
          </w:tcPr>
          <w:p w:rsidR="00560262" w:rsidRPr="00C11A1E" w:rsidRDefault="00F40988" w:rsidP="00F40988">
            <w:pPr>
              <w:rPr>
                <w:rFonts w:ascii="Constantia" w:hAnsi="Constantia"/>
                <w:sz w:val="20"/>
                <w:szCs w:val="20"/>
              </w:rPr>
            </w:pPr>
            <w:r>
              <w:rPr>
                <w:rFonts w:ascii="Constantia" w:hAnsi="Constantia"/>
                <w:sz w:val="20"/>
                <w:szCs w:val="20"/>
              </w:rPr>
              <w:t xml:space="preserve">Artur Bożek – Przewodniczący </w:t>
            </w:r>
            <w:r w:rsidR="006E27D7" w:rsidRPr="00C11A1E">
              <w:rPr>
                <w:rFonts w:ascii="Constantia" w:hAnsi="Constantia"/>
                <w:sz w:val="20"/>
                <w:szCs w:val="20"/>
              </w:rPr>
              <w:t>Wojewó</w:t>
            </w:r>
            <w:r>
              <w:rPr>
                <w:rFonts w:ascii="Constantia" w:hAnsi="Constantia"/>
                <w:sz w:val="20"/>
                <w:szCs w:val="20"/>
              </w:rPr>
              <w:t>dzkiego Zespołu ds. Orzekania o </w:t>
            </w:r>
            <w:r w:rsidR="006E27D7" w:rsidRPr="00C11A1E">
              <w:rPr>
                <w:rFonts w:ascii="Constantia" w:hAnsi="Constantia"/>
                <w:sz w:val="20"/>
                <w:szCs w:val="20"/>
              </w:rPr>
              <w:t xml:space="preserve">Niepełnosprawności w Województwie Podkarpackim </w:t>
            </w:r>
          </w:p>
        </w:tc>
      </w:tr>
      <w:tr w:rsidR="008942D0" w:rsidRPr="00C11A1E" w:rsidTr="002D0BDD">
        <w:trPr>
          <w:trHeight w:val="635"/>
        </w:trPr>
        <w:tc>
          <w:tcPr>
            <w:tcW w:w="1704" w:type="dxa"/>
            <w:shd w:val="pct10" w:color="auto" w:fill="auto"/>
            <w:vAlign w:val="center"/>
          </w:tcPr>
          <w:p w:rsidR="008942D0" w:rsidRPr="00C11A1E" w:rsidRDefault="00560262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11.15 – 11.45</w:t>
            </w:r>
          </w:p>
        </w:tc>
        <w:tc>
          <w:tcPr>
            <w:tcW w:w="12875" w:type="dxa"/>
            <w:gridSpan w:val="2"/>
            <w:shd w:val="pct10" w:color="auto" w:fill="auto"/>
            <w:vAlign w:val="center"/>
          </w:tcPr>
          <w:p w:rsidR="008942D0" w:rsidRPr="00C11A1E" w:rsidRDefault="008942D0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Przerwa kawowa</w:t>
            </w:r>
          </w:p>
        </w:tc>
      </w:tr>
      <w:tr w:rsidR="003178E7" w:rsidRPr="00C11A1E" w:rsidTr="002D0BDD">
        <w:trPr>
          <w:trHeight w:val="1194"/>
        </w:trPr>
        <w:tc>
          <w:tcPr>
            <w:tcW w:w="1704" w:type="dxa"/>
            <w:vAlign w:val="center"/>
          </w:tcPr>
          <w:p w:rsidR="003178E7" w:rsidRPr="00C11A1E" w:rsidRDefault="00560262" w:rsidP="00560262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11.45 – 12</w:t>
            </w:r>
            <w:r w:rsidR="003178E7" w:rsidRPr="00C11A1E">
              <w:rPr>
                <w:rFonts w:ascii="Constantia" w:hAnsi="Constantia"/>
                <w:sz w:val="20"/>
                <w:szCs w:val="20"/>
              </w:rPr>
              <w:t>.</w:t>
            </w:r>
            <w:r w:rsidRPr="00C11A1E">
              <w:rPr>
                <w:rFonts w:ascii="Constantia" w:hAnsi="Constantia"/>
                <w:sz w:val="20"/>
                <w:szCs w:val="20"/>
              </w:rPr>
              <w:t>1</w:t>
            </w:r>
            <w:r w:rsidR="003178E7" w:rsidRPr="00C11A1E">
              <w:rPr>
                <w:rFonts w:ascii="Constantia" w:hAnsi="Constantia"/>
                <w:sz w:val="20"/>
                <w:szCs w:val="20"/>
              </w:rPr>
              <w:t>5</w:t>
            </w:r>
          </w:p>
        </w:tc>
        <w:tc>
          <w:tcPr>
            <w:tcW w:w="8548" w:type="dxa"/>
            <w:vAlign w:val="center"/>
          </w:tcPr>
          <w:p w:rsidR="003178E7" w:rsidRPr="00C11A1E" w:rsidRDefault="003178E7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Świadczenia opiekuńcze:</w:t>
            </w:r>
          </w:p>
          <w:p w:rsidR="003178E7" w:rsidRPr="00C11A1E" w:rsidRDefault="003178E7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- świadczenie pielęgnacyjne</w:t>
            </w:r>
          </w:p>
          <w:p w:rsidR="003178E7" w:rsidRPr="00C11A1E" w:rsidRDefault="003178E7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- zasiłek pielęgnacyjny</w:t>
            </w:r>
          </w:p>
          <w:p w:rsidR="003178E7" w:rsidRPr="00C11A1E" w:rsidRDefault="003178E7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- specjalny zasiłek pielęgnacyjny</w:t>
            </w:r>
          </w:p>
        </w:tc>
        <w:tc>
          <w:tcPr>
            <w:tcW w:w="4326" w:type="dxa"/>
            <w:vMerge w:val="restart"/>
            <w:vAlign w:val="center"/>
          </w:tcPr>
          <w:p w:rsidR="003178E7" w:rsidRPr="00C11A1E" w:rsidRDefault="003178E7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Barbara Kwaśniak – Kierownik działu świadczeń rodzinnych, Miejski Ośrodek Pomocy Społecznej w Jarosławiu</w:t>
            </w:r>
          </w:p>
        </w:tc>
      </w:tr>
      <w:tr w:rsidR="003178E7" w:rsidRPr="00C11A1E" w:rsidTr="002D0BDD">
        <w:trPr>
          <w:trHeight w:val="635"/>
        </w:trPr>
        <w:tc>
          <w:tcPr>
            <w:tcW w:w="1704" w:type="dxa"/>
            <w:vMerge w:val="restart"/>
            <w:vAlign w:val="center"/>
          </w:tcPr>
          <w:p w:rsidR="003178E7" w:rsidRPr="00C11A1E" w:rsidRDefault="00560262" w:rsidP="00560262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12.15</w:t>
            </w:r>
            <w:r w:rsidR="003178E7" w:rsidRPr="00C11A1E">
              <w:rPr>
                <w:rFonts w:ascii="Constantia" w:hAnsi="Constantia"/>
                <w:sz w:val="20"/>
                <w:szCs w:val="20"/>
              </w:rPr>
              <w:t xml:space="preserve"> – 12.</w:t>
            </w:r>
            <w:r w:rsidRPr="00C11A1E">
              <w:rPr>
                <w:rFonts w:ascii="Constantia" w:hAnsi="Constantia"/>
                <w:sz w:val="20"/>
                <w:szCs w:val="20"/>
              </w:rPr>
              <w:t>45</w:t>
            </w:r>
          </w:p>
        </w:tc>
        <w:tc>
          <w:tcPr>
            <w:tcW w:w="8548" w:type="dxa"/>
            <w:vAlign w:val="center"/>
          </w:tcPr>
          <w:p w:rsidR="003178E7" w:rsidRPr="00C11A1E" w:rsidRDefault="003178E7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 xml:space="preserve">Zasiłek rodzinny (z dodatkami) </w:t>
            </w:r>
          </w:p>
        </w:tc>
        <w:tc>
          <w:tcPr>
            <w:tcW w:w="4326" w:type="dxa"/>
            <w:vMerge/>
            <w:vAlign w:val="center"/>
          </w:tcPr>
          <w:p w:rsidR="003178E7" w:rsidRPr="00C11A1E" w:rsidRDefault="003178E7" w:rsidP="00486E02">
            <w:pPr>
              <w:rPr>
                <w:rFonts w:ascii="Constantia" w:hAnsi="Constantia"/>
                <w:sz w:val="20"/>
                <w:szCs w:val="20"/>
              </w:rPr>
            </w:pPr>
          </w:p>
        </w:tc>
      </w:tr>
      <w:tr w:rsidR="003178E7" w:rsidRPr="00C11A1E" w:rsidTr="002D0BDD">
        <w:trPr>
          <w:trHeight w:val="635"/>
        </w:trPr>
        <w:tc>
          <w:tcPr>
            <w:tcW w:w="1704" w:type="dxa"/>
            <w:vMerge/>
            <w:vAlign w:val="center"/>
          </w:tcPr>
          <w:p w:rsidR="003178E7" w:rsidRPr="00C11A1E" w:rsidRDefault="003178E7" w:rsidP="007F0C50">
            <w:pPr>
              <w:rPr>
                <w:rFonts w:ascii="Constantia" w:hAnsi="Constantia"/>
                <w:sz w:val="20"/>
                <w:szCs w:val="20"/>
              </w:rPr>
            </w:pPr>
          </w:p>
        </w:tc>
        <w:tc>
          <w:tcPr>
            <w:tcW w:w="8548" w:type="dxa"/>
            <w:vAlign w:val="center"/>
          </w:tcPr>
          <w:p w:rsidR="003178E7" w:rsidRPr="00C11A1E" w:rsidRDefault="003178E7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Program 500 + na pierwsze dziecko</w:t>
            </w:r>
          </w:p>
        </w:tc>
        <w:tc>
          <w:tcPr>
            <w:tcW w:w="4326" w:type="dxa"/>
            <w:vMerge/>
            <w:vAlign w:val="center"/>
          </w:tcPr>
          <w:p w:rsidR="003178E7" w:rsidRPr="00C11A1E" w:rsidRDefault="003178E7" w:rsidP="00486E02">
            <w:pPr>
              <w:rPr>
                <w:rFonts w:ascii="Constantia" w:hAnsi="Constantia"/>
                <w:sz w:val="20"/>
                <w:szCs w:val="20"/>
              </w:rPr>
            </w:pPr>
          </w:p>
        </w:tc>
      </w:tr>
      <w:tr w:rsidR="00486E02" w:rsidRPr="00C11A1E" w:rsidTr="002D0BDD">
        <w:trPr>
          <w:trHeight w:val="668"/>
        </w:trPr>
        <w:tc>
          <w:tcPr>
            <w:tcW w:w="1704" w:type="dxa"/>
            <w:vAlign w:val="center"/>
          </w:tcPr>
          <w:p w:rsidR="00486E02" w:rsidRPr="00C11A1E" w:rsidRDefault="00560262" w:rsidP="00560262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12.45</w:t>
            </w:r>
            <w:r w:rsidR="00486E02" w:rsidRPr="00C11A1E">
              <w:rPr>
                <w:rFonts w:ascii="Constantia" w:hAnsi="Constantia"/>
                <w:sz w:val="20"/>
                <w:szCs w:val="20"/>
              </w:rPr>
              <w:t xml:space="preserve"> – 1</w:t>
            </w:r>
            <w:r w:rsidRPr="00C11A1E">
              <w:rPr>
                <w:rFonts w:ascii="Constantia" w:hAnsi="Constantia"/>
                <w:sz w:val="20"/>
                <w:szCs w:val="20"/>
              </w:rPr>
              <w:t>3.15</w:t>
            </w:r>
          </w:p>
        </w:tc>
        <w:tc>
          <w:tcPr>
            <w:tcW w:w="8548" w:type="dxa"/>
            <w:vAlign w:val="center"/>
          </w:tcPr>
          <w:p w:rsidR="00486E02" w:rsidRPr="00C11A1E" w:rsidRDefault="00486E02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 xml:space="preserve">Zasiłki z pomocy społecznej  </w:t>
            </w:r>
          </w:p>
        </w:tc>
        <w:tc>
          <w:tcPr>
            <w:tcW w:w="4326" w:type="dxa"/>
            <w:vAlign w:val="center"/>
          </w:tcPr>
          <w:p w:rsidR="00486E02" w:rsidRPr="00C11A1E" w:rsidRDefault="003178E7" w:rsidP="00486E02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Monika Chruściel – Kierownik Działu Pomocy Społecznej, Miejski Ośrodek Pomocy Społecznej w Jarosławiu</w:t>
            </w:r>
          </w:p>
        </w:tc>
      </w:tr>
      <w:tr w:rsidR="008942D0" w:rsidRPr="00C11A1E" w:rsidTr="002D0BDD">
        <w:trPr>
          <w:trHeight w:val="601"/>
        </w:trPr>
        <w:tc>
          <w:tcPr>
            <w:tcW w:w="1704" w:type="dxa"/>
            <w:vAlign w:val="center"/>
          </w:tcPr>
          <w:p w:rsidR="008942D0" w:rsidRPr="00C11A1E" w:rsidRDefault="001F5B83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13.15 – 13.45</w:t>
            </w:r>
          </w:p>
        </w:tc>
        <w:tc>
          <w:tcPr>
            <w:tcW w:w="12875" w:type="dxa"/>
            <w:gridSpan w:val="2"/>
            <w:vAlign w:val="center"/>
          </w:tcPr>
          <w:p w:rsidR="008942D0" w:rsidRPr="00C11A1E" w:rsidRDefault="008942D0" w:rsidP="007F0C50">
            <w:pPr>
              <w:rPr>
                <w:rFonts w:ascii="Constantia" w:hAnsi="Constantia"/>
                <w:sz w:val="20"/>
                <w:szCs w:val="20"/>
              </w:rPr>
            </w:pPr>
            <w:r w:rsidRPr="00C11A1E">
              <w:rPr>
                <w:rFonts w:ascii="Constantia" w:hAnsi="Constantia"/>
                <w:sz w:val="20"/>
                <w:szCs w:val="20"/>
              </w:rPr>
              <w:t>Pytania do ekspertów</w:t>
            </w:r>
            <w:bookmarkStart w:id="0" w:name="_GoBack"/>
            <w:bookmarkEnd w:id="0"/>
          </w:p>
        </w:tc>
      </w:tr>
    </w:tbl>
    <w:p w:rsidR="0099166C" w:rsidRPr="002D0BDD" w:rsidRDefault="0099166C" w:rsidP="002D0BDD">
      <w:pPr>
        <w:spacing w:after="0"/>
        <w:rPr>
          <w:sz w:val="16"/>
          <w:szCs w:val="16"/>
        </w:rPr>
      </w:pPr>
    </w:p>
    <w:sectPr w:rsidR="0099166C" w:rsidRPr="002D0BDD" w:rsidSect="00486E0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F11"/>
    <w:rsid w:val="0008083A"/>
    <w:rsid w:val="00153139"/>
    <w:rsid w:val="001F5B83"/>
    <w:rsid w:val="00211022"/>
    <w:rsid w:val="00212931"/>
    <w:rsid w:val="002D0BDD"/>
    <w:rsid w:val="003178E7"/>
    <w:rsid w:val="00486E02"/>
    <w:rsid w:val="004A7F62"/>
    <w:rsid w:val="00560262"/>
    <w:rsid w:val="005A1B98"/>
    <w:rsid w:val="0061785D"/>
    <w:rsid w:val="006940D0"/>
    <w:rsid w:val="006B7100"/>
    <w:rsid w:val="006E27D7"/>
    <w:rsid w:val="00702971"/>
    <w:rsid w:val="007052A1"/>
    <w:rsid w:val="00885483"/>
    <w:rsid w:val="008942D0"/>
    <w:rsid w:val="00965793"/>
    <w:rsid w:val="00965AB2"/>
    <w:rsid w:val="0099166C"/>
    <w:rsid w:val="00B10880"/>
    <w:rsid w:val="00B97989"/>
    <w:rsid w:val="00BB114F"/>
    <w:rsid w:val="00C11A1E"/>
    <w:rsid w:val="00D3354A"/>
    <w:rsid w:val="00D72D25"/>
    <w:rsid w:val="00DB1FAC"/>
    <w:rsid w:val="00E7599C"/>
    <w:rsid w:val="00E80F11"/>
    <w:rsid w:val="00E82C12"/>
    <w:rsid w:val="00F40988"/>
    <w:rsid w:val="00F7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6660A3-40C6-48C3-B44F-B293D13C7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2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94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854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54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k.starzecka</dc:creator>
  <cp:keywords/>
  <dc:description/>
  <cp:lastModifiedBy>k.starzecka</cp:lastModifiedBy>
  <cp:revision>36</cp:revision>
  <cp:lastPrinted>2016-06-02T09:42:00Z</cp:lastPrinted>
  <dcterms:created xsi:type="dcterms:W3CDTF">2016-05-25T09:16:00Z</dcterms:created>
  <dcterms:modified xsi:type="dcterms:W3CDTF">2016-06-09T05:13:00Z</dcterms:modified>
</cp:coreProperties>
</file>