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712B" w14:textId="77777777" w:rsidR="00997AAF" w:rsidRDefault="001D152A">
      <w:pPr>
        <w:spacing w:after="0" w:line="240" w:lineRule="auto"/>
        <w:ind w:left="4247" w:firstLine="709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………………, dnia …………………….</w:t>
      </w:r>
    </w:p>
    <w:p w14:paraId="16654954" w14:textId="77777777" w:rsidR="00997AAF" w:rsidRDefault="001D152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  <w:t>miejscowość)                                    (data)</w:t>
      </w:r>
    </w:p>
    <w:p w14:paraId="46BAD2AA" w14:textId="77777777" w:rsidR="00997AAF" w:rsidRDefault="00997AAF">
      <w:pPr>
        <w:spacing w:before="278"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830919D" w14:textId="77777777" w:rsidR="00997AAF" w:rsidRDefault="001D152A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Sąd Rejonowy w …………………..</w:t>
      </w:r>
    </w:p>
    <w:p w14:paraId="4A4EDCF2" w14:textId="77777777" w:rsidR="00997AAF" w:rsidRDefault="001D152A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(miejscowość)</w:t>
      </w:r>
    </w:p>
    <w:p w14:paraId="4E7F107F" w14:textId="77777777" w:rsidR="00997AAF" w:rsidRDefault="001D152A">
      <w:pPr>
        <w:spacing w:before="278" w:after="0" w:line="240" w:lineRule="auto"/>
        <w:ind w:firstLine="5245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Wydział …. Cywilny</w:t>
      </w:r>
    </w:p>
    <w:p w14:paraId="7BA8B724" w14:textId="77777777" w:rsidR="00997AAF" w:rsidRDefault="00997AAF">
      <w:pPr>
        <w:spacing w:before="278"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286EC92" w14:textId="77777777" w:rsidR="00997AAF" w:rsidRDefault="001D152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sygn. akt: ……………………….</w:t>
      </w:r>
    </w:p>
    <w:p w14:paraId="5D2E66B1" w14:textId="77777777" w:rsidR="00997AAF" w:rsidRDefault="001D152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  <w:t xml:space="preserve">                        (oznaczenie sprawy nadane przez Sąd)</w:t>
      </w:r>
    </w:p>
    <w:p w14:paraId="58268358" w14:textId="77777777" w:rsidR="00997AAF" w:rsidRDefault="00997AAF">
      <w:pPr>
        <w:spacing w:before="278"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889A826" w14:textId="77777777" w:rsidR="00997AAF" w:rsidRDefault="001D152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Powód: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………………, PESEL: ……………………., adres do doręczeń: …………………, </w:t>
      </w:r>
    </w:p>
    <w:p w14:paraId="3404AA33" w14:textId="77777777" w:rsidR="00997AAF" w:rsidRDefault="001D152A">
      <w:pPr>
        <w:spacing w:after="0" w:line="240" w:lineRule="auto"/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  <w:t xml:space="preserve">                          (imię i nazwisko)                                        (nr PESEL)                                                                                 (adres)</w:t>
      </w:r>
    </w:p>
    <w:p w14:paraId="32022BB0" w14:textId="77777777" w:rsidR="00997AAF" w:rsidRDefault="001D152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  <w:tab/>
        <w:t xml:space="preserve"> 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e-mail: …………………………………, nr telefonu: ……………………..</w:t>
      </w:r>
    </w:p>
    <w:p w14:paraId="1852CB84" w14:textId="77777777" w:rsidR="00997AAF" w:rsidRDefault="001D152A">
      <w:pPr>
        <w:spacing w:after="0" w:line="240" w:lineRule="auto"/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  <w:t xml:space="preserve">                                         (adres skrzynki poczty elektronicznej)                                                            (nr telefonu)</w:t>
      </w:r>
    </w:p>
    <w:p w14:paraId="3B5652DB" w14:textId="77777777" w:rsidR="00997AAF" w:rsidRDefault="00997AAF">
      <w:pPr>
        <w:spacing w:after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79B57578" w14:textId="77777777" w:rsidR="00997AAF" w:rsidRDefault="001D152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Pozwany: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………………, PESEL: ……………………., adres do doręczeń: ………………,</w:t>
      </w:r>
    </w:p>
    <w:p w14:paraId="41687B99" w14:textId="77777777" w:rsidR="00997AAF" w:rsidRDefault="001D152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  <w:t xml:space="preserve">                              (imię i nazwisko)                                          (nr PESEL)                                                                               (adres)</w:t>
      </w:r>
    </w:p>
    <w:p w14:paraId="605A71EC" w14:textId="77777777" w:rsidR="00997AAF" w:rsidRDefault="001D152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  <w:t xml:space="preserve">                   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e-mail: …………………………………, nr telefonu: ……………………..</w:t>
      </w:r>
    </w:p>
    <w:p w14:paraId="08D166AB" w14:textId="77777777" w:rsidR="00997AAF" w:rsidRDefault="001D152A">
      <w:pPr>
        <w:spacing w:after="0" w:line="240" w:lineRule="auto"/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  <w:t xml:space="preserve">                                         (adres skrzynki poczty elektronicznej)                                                 </w:t>
      </w:r>
      <w:r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  <w:t xml:space="preserve">           (nr telefonu)</w:t>
      </w:r>
    </w:p>
    <w:p w14:paraId="645C723B" w14:textId="77777777" w:rsidR="00997AAF" w:rsidRDefault="00997AA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9971F8B" w14:textId="77777777" w:rsidR="00997AAF" w:rsidRDefault="001D152A">
      <w:pPr>
        <w:widowControl w:val="0"/>
        <w:spacing w:before="240"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b/>
          <w:bCs/>
          <w:sz w:val="24"/>
          <w:szCs w:val="20"/>
          <w:lang w:eastAsia="pl-PL"/>
        </w:rPr>
        <w:t>Wartość przedmiotu sporu:</w:t>
      </w:r>
      <w:r>
        <w:rPr>
          <w:rFonts w:ascii="Times New Roman" w:hAnsi="Times New Roman"/>
          <w:sz w:val="24"/>
          <w:szCs w:val="20"/>
          <w:lang w:eastAsia="pl-PL"/>
        </w:rPr>
        <w:t xml:space="preserve"> …………………....</w:t>
      </w:r>
    </w:p>
    <w:p w14:paraId="45A1F6BB" w14:textId="77777777" w:rsidR="00997AAF" w:rsidRDefault="001D152A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hAnsi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(wartość majątku wspólnego)</w:t>
      </w:r>
    </w:p>
    <w:p w14:paraId="7183389A" w14:textId="77777777" w:rsidR="00997AAF" w:rsidRDefault="001D152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b/>
          <w:bCs/>
          <w:sz w:val="24"/>
          <w:szCs w:val="20"/>
          <w:lang w:eastAsia="pl-PL"/>
        </w:rPr>
        <w:t>Opłata stała od pozwu:</w:t>
      </w:r>
      <w:r>
        <w:rPr>
          <w:rFonts w:ascii="Times New Roman" w:hAnsi="Times New Roman"/>
          <w:sz w:val="24"/>
          <w:szCs w:val="20"/>
          <w:lang w:eastAsia="pl-PL"/>
        </w:rPr>
        <w:t xml:space="preserve"> 200 zł (potwierdzenie przelewu opłaty w załączeniu)</w:t>
      </w:r>
    </w:p>
    <w:p w14:paraId="521F4F86" w14:textId="77777777" w:rsidR="00997AAF" w:rsidRDefault="001D152A">
      <w:pPr>
        <w:widowControl w:val="0"/>
        <w:spacing w:before="480" w:after="480" w:line="240" w:lineRule="auto"/>
        <w:ind w:firstLine="426"/>
        <w:jc w:val="center"/>
        <w:rPr>
          <w:rFonts w:ascii="Times New Roman" w:hAnsi="Times New Roman"/>
          <w:b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>POZEW O USTANOWIENIE ROZDZIELNOŚCI MAJĄTKOWEJ</w:t>
      </w:r>
    </w:p>
    <w:p w14:paraId="163AB0F5" w14:textId="77777777" w:rsidR="00997AAF" w:rsidRDefault="001D152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Działając w imieniu własnym, wnoszę o:</w:t>
      </w:r>
      <w:r>
        <w:rPr>
          <w:rFonts w:ascii="Times New Roman" w:hAnsi="Times New Roman"/>
          <w:sz w:val="24"/>
          <w:szCs w:val="20"/>
          <w:lang w:eastAsia="pl-PL"/>
        </w:rPr>
        <w:tab/>
      </w:r>
      <w:r>
        <w:rPr>
          <w:rFonts w:ascii="Times New Roman" w:hAnsi="Times New Roman"/>
          <w:sz w:val="24"/>
          <w:szCs w:val="20"/>
          <w:lang w:eastAsia="pl-PL"/>
        </w:rPr>
        <w:br/>
      </w:r>
    </w:p>
    <w:p w14:paraId="64A36258" w14:textId="77777777" w:rsidR="00997AAF" w:rsidRDefault="001D152A">
      <w:pPr>
        <w:widowControl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>I.</w:t>
      </w:r>
      <w:r>
        <w:rPr>
          <w:rFonts w:ascii="Times New Roman" w:hAnsi="Times New Roman"/>
          <w:b/>
          <w:sz w:val="24"/>
          <w:szCs w:val="20"/>
          <w:lang w:eastAsia="pl-PL"/>
        </w:rPr>
        <w:tab/>
      </w:r>
      <w:r>
        <w:rPr>
          <w:rFonts w:ascii="Times New Roman" w:hAnsi="Times New Roman"/>
          <w:sz w:val="24"/>
          <w:szCs w:val="20"/>
          <w:lang w:eastAsia="pl-PL"/>
        </w:rPr>
        <w:t>ustanowienie z dniem ……………. r., rozdzielności majątkowej powódki/powoda – ………………… i pozwanej/pozwanego ……………, którzy pozostają w związku</w:t>
      </w:r>
      <w:r>
        <w:rPr>
          <w:rFonts w:ascii="Times New Roman" w:hAnsi="Times New Roman"/>
          <w:sz w:val="24"/>
          <w:szCs w:val="20"/>
          <w:lang w:eastAsia="pl-PL"/>
        </w:rPr>
        <w:br/>
      </w:r>
      <w:r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  <w:t xml:space="preserve">        (imię i nazwisko)</w:t>
      </w:r>
      <w:r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  <w:tab/>
        <w:t xml:space="preserve">                                                                        (imię i nazwisko)</w:t>
      </w:r>
      <w:r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  <w:tab/>
      </w:r>
      <w:r>
        <w:rPr>
          <w:rFonts w:ascii="Times New Roman" w:hAnsi="Times New Roman"/>
          <w:sz w:val="24"/>
          <w:szCs w:val="20"/>
          <w:lang w:eastAsia="pl-PL"/>
        </w:rPr>
        <w:br/>
        <w:t xml:space="preserve">małżeńskim zawartym w dniu …………….. w ………………, dla którego Kierownik </w:t>
      </w:r>
      <w:r>
        <w:rPr>
          <w:rFonts w:ascii="Times New Roman" w:hAnsi="Times New Roman"/>
          <w:sz w:val="24"/>
          <w:szCs w:val="20"/>
          <w:lang w:eastAsia="pl-PL"/>
        </w:rPr>
        <w:br/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(data)                          (miejscowość)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ab/>
      </w:r>
      <w:r>
        <w:rPr>
          <w:rFonts w:ascii="Times New Roman" w:hAnsi="Times New Roman"/>
          <w:sz w:val="24"/>
          <w:szCs w:val="20"/>
          <w:lang w:eastAsia="pl-PL"/>
        </w:rPr>
        <w:br/>
        <w:t>Urzędu Cywilnego w ………………. sporządził akt małżeństwa nu</w:t>
      </w:r>
      <w:r>
        <w:rPr>
          <w:rFonts w:ascii="Times New Roman" w:hAnsi="Times New Roman"/>
          <w:sz w:val="24"/>
          <w:szCs w:val="20"/>
          <w:lang w:eastAsia="pl-PL"/>
        </w:rPr>
        <w:t>mer</w:t>
      </w:r>
      <w:r>
        <w:rPr>
          <w:rFonts w:ascii="Times New Roman" w:hAnsi="Times New Roman"/>
          <w:sz w:val="24"/>
          <w:szCs w:val="20"/>
          <w:lang w:eastAsia="pl-PL"/>
        </w:rPr>
        <w:br/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 xml:space="preserve">                 (miejscowość)</w:t>
      </w:r>
      <w:r>
        <w:rPr>
          <w:rFonts w:ascii="Times New Roman" w:hAnsi="Times New Roman"/>
          <w:sz w:val="24"/>
          <w:szCs w:val="20"/>
          <w:lang w:eastAsia="pl-PL"/>
        </w:rPr>
        <w:br/>
        <w:t>……………………..;</w:t>
      </w:r>
      <w:r>
        <w:rPr>
          <w:rFonts w:ascii="Times New Roman" w:hAnsi="Times New Roman"/>
          <w:sz w:val="24"/>
          <w:szCs w:val="20"/>
          <w:lang w:eastAsia="pl-PL"/>
        </w:rPr>
        <w:br/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>(numer aktu stanu cywilnego)</w:t>
      </w:r>
    </w:p>
    <w:p w14:paraId="6B00C4C6" w14:textId="77777777" w:rsidR="00997AAF" w:rsidRDefault="001D152A">
      <w:pPr>
        <w:widowControl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>II.</w:t>
      </w:r>
      <w:r>
        <w:rPr>
          <w:rFonts w:ascii="Times New Roman" w:hAnsi="Times New Roman"/>
          <w:b/>
          <w:sz w:val="24"/>
          <w:szCs w:val="20"/>
          <w:lang w:eastAsia="pl-PL"/>
        </w:rPr>
        <w:tab/>
      </w:r>
      <w:r>
        <w:rPr>
          <w:rFonts w:ascii="Times New Roman" w:hAnsi="Times New Roman"/>
          <w:sz w:val="24"/>
          <w:szCs w:val="20"/>
          <w:lang w:eastAsia="pl-PL"/>
        </w:rPr>
        <w:t>przeprowadzenie rozprawy także pod nieobecność powódki/powoda;</w:t>
      </w:r>
    </w:p>
    <w:p w14:paraId="1789D4F8" w14:textId="77777777" w:rsidR="00997AAF" w:rsidRDefault="001D152A">
      <w:pPr>
        <w:widowControl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>III.</w:t>
      </w:r>
      <w:r>
        <w:rPr>
          <w:rFonts w:ascii="Times New Roman" w:hAnsi="Times New Roman"/>
          <w:b/>
          <w:sz w:val="24"/>
          <w:szCs w:val="20"/>
          <w:lang w:eastAsia="pl-PL"/>
        </w:rPr>
        <w:tab/>
      </w:r>
      <w:r>
        <w:rPr>
          <w:rFonts w:ascii="Times New Roman" w:hAnsi="Times New Roman"/>
          <w:sz w:val="24"/>
          <w:szCs w:val="20"/>
          <w:lang w:eastAsia="pl-PL"/>
        </w:rPr>
        <w:t>wydanie wyroku zaocznego w przypadkach prawem przewidzianych;</w:t>
      </w:r>
    </w:p>
    <w:p w14:paraId="1DBBFD72" w14:textId="77777777" w:rsidR="00997AAF" w:rsidRDefault="001D152A">
      <w:pPr>
        <w:widowControl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>IV.</w:t>
      </w:r>
      <w:r>
        <w:rPr>
          <w:rFonts w:ascii="Times New Roman" w:hAnsi="Times New Roman"/>
          <w:b/>
          <w:sz w:val="24"/>
          <w:szCs w:val="20"/>
          <w:lang w:eastAsia="pl-PL"/>
        </w:rPr>
        <w:tab/>
      </w:r>
      <w:r>
        <w:rPr>
          <w:rFonts w:ascii="Times New Roman" w:hAnsi="Times New Roman"/>
          <w:sz w:val="24"/>
          <w:szCs w:val="20"/>
          <w:lang w:eastAsia="pl-PL"/>
        </w:rPr>
        <w:t>zasądzenie od pozwanego/pozwanej na rzecz powódki/powoda kosztów procesu, w tym kosztów zastępstwa procesowego według norm przepisanych.</w:t>
      </w:r>
    </w:p>
    <w:p w14:paraId="4FF6BF9A" w14:textId="77777777" w:rsidR="00997AAF" w:rsidRDefault="001D152A">
      <w:pPr>
        <w:widowControl w:val="0"/>
        <w:spacing w:after="0" w:line="360" w:lineRule="auto"/>
        <w:ind w:left="709" w:hanging="425"/>
        <w:jc w:val="both"/>
        <w:rPr>
          <w:rFonts w:ascii="Times New Roman" w:hAnsi="Times New Roman"/>
          <w:b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>V.</w:t>
      </w:r>
      <w:r>
        <w:rPr>
          <w:rFonts w:ascii="Times New Roman" w:hAnsi="Times New Roman"/>
          <w:b/>
          <w:sz w:val="24"/>
          <w:szCs w:val="20"/>
          <w:lang w:eastAsia="pl-PL"/>
        </w:rPr>
        <w:tab/>
        <w:t>Wnioski dowodowe</w:t>
      </w:r>
    </w:p>
    <w:p w14:paraId="482151D5" w14:textId="77777777" w:rsidR="00997AAF" w:rsidRDefault="001D152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Jednocześnie wnoszę o dopuszczenie i przeprowadzenie dowodu z:</w:t>
      </w:r>
    </w:p>
    <w:p w14:paraId="414D3EE2" w14:textId="77777777" w:rsidR="00997AAF" w:rsidRDefault="001D152A">
      <w:pPr>
        <w:widowControl w:val="0"/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>1)</w:t>
      </w:r>
      <w:r>
        <w:rPr>
          <w:rFonts w:ascii="Times New Roman" w:hAnsi="Times New Roman"/>
          <w:b/>
          <w:sz w:val="24"/>
          <w:szCs w:val="20"/>
          <w:lang w:eastAsia="pl-PL"/>
        </w:rPr>
        <w:tab/>
      </w:r>
      <w:r>
        <w:rPr>
          <w:rFonts w:ascii="Times New Roman" w:hAnsi="Times New Roman"/>
          <w:sz w:val="24"/>
          <w:szCs w:val="20"/>
          <w:lang w:eastAsia="pl-PL"/>
        </w:rPr>
        <w:t>dokumentów:</w:t>
      </w:r>
    </w:p>
    <w:p w14:paraId="4B722A29" w14:textId="77777777" w:rsidR="00997AAF" w:rsidRDefault="001D152A">
      <w:pPr>
        <w:widowControl w:val="0"/>
        <w:spacing w:after="0" w:line="360" w:lineRule="auto"/>
        <w:ind w:left="1559" w:hanging="425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>a)</w:t>
      </w:r>
      <w:r>
        <w:rPr>
          <w:rFonts w:ascii="Times New Roman" w:hAnsi="Times New Roman"/>
          <w:b/>
          <w:sz w:val="24"/>
          <w:szCs w:val="20"/>
          <w:lang w:eastAsia="pl-PL"/>
        </w:rPr>
        <w:tab/>
      </w:r>
      <w:r>
        <w:rPr>
          <w:rFonts w:ascii="Times New Roman" w:hAnsi="Times New Roman"/>
          <w:sz w:val="24"/>
          <w:szCs w:val="20"/>
          <w:lang w:eastAsia="pl-PL"/>
        </w:rPr>
        <w:t xml:space="preserve">odpisu skróconego aktu małżeństwa stron, </w:t>
      </w:r>
      <w:bookmarkStart w:id="0" w:name="WKP_AL_26090"/>
      <w:r>
        <w:rPr>
          <w:rFonts w:ascii="Times New Roman" w:hAnsi="Times New Roman"/>
          <w:sz w:val="24"/>
          <w:szCs w:val="20"/>
          <w:lang w:eastAsia="pl-PL"/>
        </w:rPr>
        <w:t>na fakt</w:t>
      </w:r>
      <w:bookmarkEnd w:id="0"/>
      <w:r>
        <w:rPr>
          <w:rFonts w:ascii="Times New Roman" w:hAnsi="Times New Roman"/>
          <w:sz w:val="24"/>
          <w:szCs w:val="20"/>
          <w:lang w:eastAsia="pl-PL"/>
        </w:rPr>
        <w:t xml:space="preserve"> zawarcia przez strony </w:t>
      </w:r>
      <w:r>
        <w:rPr>
          <w:rFonts w:ascii="Times New Roman" w:hAnsi="Times New Roman"/>
          <w:sz w:val="24"/>
          <w:szCs w:val="20"/>
          <w:lang w:eastAsia="pl-PL"/>
        </w:rPr>
        <w:lastRenderedPageBreak/>
        <w:t>małżeństwa, z którego wynika wspólność ustawowa;</w:t>
      </w:r>
    </w:p>
    <w:p w14:paraId="75C83A5D" w14:textId="77777777" w:rsidR="00997AAF" w:rsidRDefault="001D152A">
      <w:pPr>
        <w:widowControl w:val="0"/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>2)</w:t>
      </w:r>
      <w:r>
        <w:rPr>
          <w:rFonts w:ascii="Times New Roman" w:hAnsi="Times New Roman"/>
          <w:b/>
          <w:sz w:val="24"/>
          <w:szCs w:val="20"/>
          <w:lang w:eastAsia="pl-PL"/>
        </w:rPr>
        <w:tab/>
      </w:r>
      <w:r>
        <w:rPr>
          <w:rFonts w:ascii="Times New Roman" w:hAnsi="Times New Roman"/>
          <w:sz w:val="24"/>
          <w:szCs w:val="20"/>
          <w:lang w:eastAsia="pl-PL"/>
        </w:rPr>
        <w:t xml:space="preserve">zeznań świadków: </w:t>
      </w:r>
    </w:p>
    <w:p w14:paraId="1D73E8F7" w14:textId="77777777" w:rsidR="00997AAF" w:rsidRDefault="001D152A">
      <w:pPr>
        <w:widowControl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bCs/>
          <w:sz w:val="24"/>
          <w:szCs w:val="20"/>
          <w:lang w:eastAsia="pl-PL"/>
        </w:rPr>
        <w:t>…………………………., zam. ……………..-</w:t>
      </w:r>
      <w:r>
        <w:rPr>
          <w:rFonts w:ascii="Times New Roman" w:hAnsi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hAnsi="Times New Roman"/>
          <w:sz w:val="24"/>
          <w:szCs w:val="20"/>
          <w:lang w:eastAsia="pl-PL"/>
        </w:rPr>
        <w:t>w celu wykazania faktu separacji</w:t>
      </w:r>
      <w:r>
        <w:rPr>
          <w:rFonts w:ascii="Times New Roman" w:hAnsi="Times New Roman"/>
          <w:sz w:val="24"/>
          <w:szCs w:val="20"/>
          <w:lang w:eastAsia="pl-PL"/>
        </w:rPr>
        <w:br/>
      </w:r>
      <w:r>
        <w:rPr>
          <w:rFonts w:ascii="Times New Roman" w:hAnsi="Times New Roman"/>
          <w:i/>
          <w:iCs/>
          <w:color w:val="000000"/>
          <w:sz w:val="16"/>
          <w:szCs w:val="16"/>
          <w:lang w:eastAsia="pl-PL"/>
        </w:rPr>
        <w:t xml:space="preserve">                       (imię i nazwisko)                                      (adres)</w:t>
      </w:r>
    </w:p>
    <w:p w14:paraId="02BD03DB" w14:textId="77777777" w:rsidR="00997AAF" w:rsidRDefault="001D152A">
      <w:pPr>
        <w:widowControl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faktycznej stron; niemożności osiągnięcia porozumienia w zarządzie majątkiem wspólnym; braku wspólności gospodarczej między stronami;</w:t>
      </w:r>
    </w:p>
    <w:p w14:paraId="28499DE9" w14:textId="77777777" w:rsidR="00997AAF" w:rsidRDefault="001D152A">
      <w:pPr>
        <w:widowControl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>3)</w:t>
      </w:r>
      <w:r>
        <w:rPr>
          <w:rFonts w:ascii="Times New Roman" w:hAnsi="Times New Roman"/>
          <w:b/>
          <w:sz w:val="24"/>
          <w:szCs w:val="20"/>
          <w:lang w:eastAsia="pl-PL"/>
        </w:rPr>
        <w:tab/>
      </w:r>
      <w:r>
        <w:rPr>
          <w:rFonts w:ascii="Times New Roman" w:hAnsi="Times New Roman"/>
          <w:sz w:val="24"/>
          <w:szCs w:val="20"/>
          <w:lang w:eastAsia="pl-PL"/>
        </w:rPr>
        <w:t>przesłuchania stron, w celu wykazania faktów: separacji faktycznej stron; niemożności osiągnięcia porozumienia w zarządzie majątkiem wspólnym; braku wspólności gospodarczej między stronami; odmowy zawarcia przez pozwaną/pozwanego umowy ustanawiającej rozdzielność majątkową.</w:t>
      </w:r>
    </w:p>
    <w:p w14:paraId="2B3BB3B6" w14:textId="77777777" w:rsidR="00997AAF" w:rsidRDefault="00997A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2C6A2336" w14:textId="77777777" w:rsidR="00997AAF" w:rsidRDefault="00997AAF">
      <w:pPr>
        <w:widowControl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7ED59D23" w14:textId="77777777" w:rsidR="00997AAF" w:rsidRDefault="001D152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Zgodnie z </w:t>
      </w:r>
      <w:r>
        <w:rPr>
          <w:rFonts w:ascii="Times New Roman" w:hAnsi="Times New Roman"/>
          <w:sz w:val="24"/>
          <w:szCs w:val="20"/>
          <w:u w:color="FF0000"/>
          <w:lang w:eastAsia="pl-PL"/>
        </w:rPr>
        <w:t>art. 187 § 1 pkt 3</w:t>
      </w:r>
      <w:r>
        <w:rPr>
          <w:rFonts w:ascii="Times New Roman" w:hAnsi="Times New Roman"/>
          <w:sz w:val="24"/>
          <w:szCs w:val="20"/>
          <w:lang w:eastAsia="pl-PL"/>
        </w:rPr>
        <w:t xml:space="preserve"> k.p.c. informuję, że strony podjęły/ nie podjęły mediacji lub innego pozasądowego sposobu rozwiązania sporu z uwagi na to, że …………………………………………………………………………………………………………………………………………………………………………………………………….</w:t>
      </w:r>
    </w:p>
    <w:p w14:paraId="63FA55B4" w14:textId="77777777" w:rsidR="00997AAF" w:rsidRDefault="001D152A">
      <w:pPr>
        <w:widowControl w:val="0"/>
        <w:spacing w:before="240" w:after="240" w:line="240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br/>
        <w:t>Uzasadnienie</w:t>
      </w:r>
    </w:p>
    <w:p w14:paraId="15B6BC53" w14:textId="77777777" w:rsidR="00997AAF" w:rsidRDefault="001D152A">
      <w:pPr>
        <w:pStyle w:val="Akapitzlist"/>
        <w:widowControl w:val="0"/>
        <w:numPr>
          <w:ilvl w:val="0"/>
          <w:numId w:val="1"/>
        </w:numPr>
        <w:spacing w:before="240" w:after="240" w:line="240" w:lineRule="auto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INFORMACJE OGÓLNE </w:t>
      </w:r>
    </w:p>
    <w:p w14:paraId="1E637F24" w14:textId="77777777" w:rsidR="00997AAF" w:rsidRDefault="001D152A">
      <w:pPr>
        <w:widowControl w:val="0"/>
        <w:spacing w:before="240" w:after="24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-należy potwierdzić legitymację procesową stron oraz uprawnienie do złożenia pozwu; </w:t>
      </w:r>
    </w:p>
    <w:p w14:paraId="6A114A63" w14:textId="77777777" w:rsidR="00997AAF" w:rsidRDefault="001D152A">
      <w:pPr>
        <w:widowControl w:val="0"/>
        <w:spacing w:before="240" w:after="24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należy wskazać, czy strony zawierały umowy majątkowe małżeńskie; </w:t>
      </w:r>
    </w:p>
    <w:p w14:paraId="345FAEA7" w14:textId="77777777" w:rsidR="00997AAF" w:rsidRDefault="001D152A">
      <w:pPr>
        <w:widowControl w:val="0"/>
        <w:spacing w:before="240" w:after="24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należy przytoczyć jakie ważne powody zaistniały, które uzasadniają żądanie pozwu; </w:t>
      </w:r>
    </w:p>
    <w:p w14:paraId="55BC0BB7" w14:textId="77777777" w:rsidR="00997AAF" w:rsidRDefault="001D152A">
      <w:pPr>
        <w:widowControl w:val="0"/>
        <w:spacing w:before="240" w:after="24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w przypadku żądania ustanowienia rozdzielności majątkowej z datą wcześniejszą niż dzień wniesienia pozwu, należy wskazać datę od której wnosimy o ustanowienie rozdzielności majątkowej. </w:t>
      </w:r>
    </w:p>
    <w:p w14:paraId="2A1A5D86" w14:textId="77777777" w:rsidR="00997AAF" w:rsidRDefault="001D152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>II. ZAŁĄCZNIKI</w:t>
      </w:r>
    </w:p>
    <w:p w14:paraId="5082A2B0" w14:textId="77777777" w:rsidR="00997AAF" w:rsidRDefault="00997A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3EA81EF1" w14:textId="77777777" w:rsidR="00997AAF" w:rsidRDefault="001D152A">
      <w:pPr>
        <w:widowControl w:val="0"/>
        <w:spacing w:after="0" w:line="240" w:lineRule="auto"/>
        <w:ind w:left="4402"/>
        <w:jc w:val="center"/>
        <w:rPr>
          <w:rFonts w:ascii="Times New Roman" w:hAnsi="Times New Roman"/>
          <w:i/>
          <w:sz w:val="24"/>
          <w:szCs w:val="20"/>
          <w:lang w:eastAsia="pl-PL"/>
        </w:rPr>
      </w:pPr>
      <w:r>
        <w:rPr>
          <w:rFonts w:ascii="Times New Roman" w:hAnsi="Times New Roman"/>
          <w:i/>
          <w:sz w:val="24"/>
          <w:szCs w:val="20"/>
          <w:lang w:eastAsia="pl-PL"/>
        </w:rPr>
        <w:t>..............................</w:t>
      </w:r>
    </w:p>
    <w:p w14:paraId="52B7D7B2" w14:textId="77777777" w:rsidR="00997AAF" w:rsidRDefault="001D152A">
      <w:pPr>
        <w:widowControl w:val="0"/>
        <w:spacing w:after="0" w:line="240" w:lineRule="auto"/>
        <w:ind w:left="4402"/>
        <w:jc w:val="center"/>
        <w:rPr>
          <w:rFonts w:ascii="Times New Roman" w:hAnsi="Times New Roman"/>
          <w:i/>
          <w:sz w:val="24"/>
          <w:szCs w:val="20"/>
          <w:lang w:eastAsia="pl-PL"/>
        </w:rPr>
      </w:pPr>
      <w:r>
        <w:rPr>
          <w:rFonts w:ascii="Times New Roman" w:hAnsi="Times New Roman"/>
          <w:i/>
          <w:sz w:val="24"/>
          <w:szCs w:val="20"/>
          <w:lang w:eastAsia="pl-PL"/>
        </w:rPr>
        <w:t>(podpis własnoręczny)</w:t>
      </w:r>
    </w:p>
    <w:p w14:paraId="71DAA0D3" w14:textId="77777777" w:rsidR="00997AAF" w:rsidRDefault="00997AAF">
      <w:pPr>
        <w:widowControl w:val="0"/>
        <w:spacing w:after="0" w:line="240" w:lineRule="auto"/>
        <w:ind w:left="4402"/>
        <w:jc w:val="center"/>
        <w:rPr>
          <w:rFonts w:ascii="Times New Roman" w:hAnsi="Times New Roman"/>
          <w:sz w:val="24"/>
          <w:szCs w:val="20"/>
          <w:lang w:eastAsia="pl-PL"/>
        </w:rPr>
      </w:pPr>
    </w:p>
    <w:sectPr w:rsidR="00997AA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6F76"/>
    <w:multiLevelType w:val="multilevel"/>
    <w:tmpl w:val="9B581BC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264BD0"/>
    <w:multiLevelType w:val="multilevel"/>
    <w:tmpl w:val="7E2E12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6777660">
    <w:abstractNumId w:val="0"/>
  </w:num>
  <w:num w:numId="2" w16cid:durableId="1407191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AF"/>
    <w:rsid w:val="001D152A"/>
    <w:rsid w:val="00997AAF"/>
    <w:rsid w:val="00E6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393D"/>
  <w15:docId w15:val="{E5B98DA5-F5D2-4A96-8F0B-DCA6EB03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AC47DD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NormalnyWeb">
    <w:name w:val="Normal (Web)"/>
    <w:basedOn w:val="Normalny"/>
    <w:uiPriority w:val="99"/>
    <w:semiHidden/>
    <w:unhideWhenUsed/>
    <w:qFormat/>
    <w:rsid w:val="00091330"/>
    <w:pPr>
      <w:spacing w:beforeAutospacing="1" w:after="142" w:line="276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091330"/>
    <w:pPr>
      <w:spacing w:beforeAutospacing="1" w:after="142" w:line="276" w:lineRule="auto"/>
    </w:pPr>
    <w:rPr>
      <w:rFonts w:ascii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0D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dc:description>ZNAKI:7482</dc:description>
  <cp:lastModifiedBy>Małgorzata Żurawska</cp:lastModifiedBy>
  <cp:revision>2</cp:revision>
  <dcterms:created xsi:type="dcterms:W3CDTF">2025-04-16T09:07:00Z</dcterms:created>
  <dcterms:modified xsi:type="dcterms:W3CDTF">2025-04-16T09:07:00Z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ZNAKI:">
    <vt:lpwstr>7482</vt:lpwstr>
  </property>
  <property fmtid="{D5CDD505-2E9C-101B-9397-08002B2CF9AE}" pid="4" name="wk_stat:linki:liczba">
    <vt:lpwstr>0</vt:lpwstr>
  </property>
  <property fmtid="{D5CDD505-2E9C-101B-9397-08002B2CF9AE}" pid="5" name="wk_stat:zapis">
    <vt:lpwstr>2023-05-22 11:57:39</vt:lpwstr>
  </property>
  <property fmtid="{D5CDD505-2E9C-101B-9397-08002B2CF9AE}" pid="6" name="wk_stat:znaki:liczba">
    <vt:lpwstr>7482</vt:lpwstr>
  </property>
</Properties>
</file>