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E" w:rsidRDefault="00DD38DB">
      <w:pPr>
        <w:keepNext/>
        <w:spacing w:before="120" w:after="120" w:line="360" w:lineRule="auto"/>
        <w:ind w:left="517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VIII/89/2019</w:t>
      </w:r>
      <w:r>
        <w:rPr>
          <w:color w:val="000000"/>
          <w:u w:color="000000"/>
        </w:rPr>
        <w:br/>
        <w:t>Rady Powiatu Jarosławskiego</w:t>
      </w:r>
      <w:r>
        <w:rPr>
          <w:color w:val="000000"/>
          <w:u w:color="000000"/>
        </w:rPr>
        <w:br/>
        <w:t>z dnia 27 czerwca 2019 r.</w:t>
      </w:r>
    </w:p>
    <w:p w:rsidR="00A77B3E" w:rsidRDefault="00DD38D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UDZIELENIE DOTACJI CELOWEJ Z BUDŻETU POWIATU JAROSŁAWSKIEGO NA REALIZACJĘ PROJEKTU Z ZAKRESU SPORTU</w:t>
      </w:r>
    </w:p>
    <w:p w:rsidR="00A77B3E" w:rsidRDefault="00DD38D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Podstawowe informacje o projekcie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9"/>
        <w:gridCol w:w="1334"/>
        <w:gridCol w:w="1034"/>
        <w:gridCol w:w="1154"/>
        <w:gridCol w:w="929"/>
      </w:tblGrid>
      <w:tr w:rsidR="004F7D2F">
        <w:tc>
          <w:tcPr>
            <w:tcW w:w="5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 Nazwa konkursu w ramach którego składany jest wniosek</w:t>
            </w:r>
          </w:p>
        </w:tc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c>
          <w:tcPr>
            <w:tcW w:w="5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 Tytuł projektu</w:t>
            </w:r>
          </w:p>
        </w:tc>
        <w:tc>
          <w:tcPr>
            <w:tcW w:w="44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5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 Termin realizacji projektu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Data rozpoczęcia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Data zakończenia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D38D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Dane klubu sportowego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 Nazwa klubu sportowego, numer w Krajowym Rejestrze Sądowym lub innej ewidencji, adres siedziby klubu sportowego, adres do korespondencji, nr rachunku bankowego</w:t>
            </w:r>
          </w:p>
        </w:tc>
      </w:tr>
      <w:tr w:rsidR="004F7D2F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2. Informacje na temat osób upoważnionych do składania wyjaśnień dotyczących projektu </w:t>
            </w:r>
            <w:r>
              <w:rPr>
                <w:color w:val="000000"/>
                <w:sz w:val="20"/>
                <w:u w:color="000000"/>
              </w:rPr>
              <w:t>(imię i nazwisko, numer telefonu, adres poczty elektronicznej)</w:t>
            </w:r>
          </w:p>
        </w:tc>
      </w:tr>
      <w:tr w:rsidR="004F7D2F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3. Informacje na temat sposobu reprezentacji klubu sportowego wraz z przytoczeniem podstawy prawnej</w:t>
            </w:r>
          </w:p>
        </w:tc>
      </w:tr>
      <w:tr w:rsidR="004F7D2F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D38D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Zakres rzeczowy oraz kalkulacja przewidywanych kosztów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Streszczenie projektu</w:t>
            </w:r>
          </w:p>
        </w:tc>
      </w:tr>
      <w:tr w:rsidR="004F7D2F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  <w:p w:rsidR="004F7D2F" w:rsidRDefault="004F7D2F">
            <w:pPr>
              <w:jc w:val="left"/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2. Uzasadnienie potrzeby realizacji projektu oraz cele projektu z uwzględnieniem celów konkursu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 Przewidywane jakościowe i ilościowe rezultaty realizacji projektu oraz sposób ich monitorowania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4. Informacje na temat aktualnego poziomu sportowego klubu (uprawiane dyscypliny sportowe, klasa rozgrywek, ranga rozgrywek, ranga zawodów, pozycja w rozgrywkach, osiągnięcia poprzedniego sezonu, ilość drużyn, ilość zawodników, itp.)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5. Szczegółowy opis realizacji projektu z uwzględnieniem poszczególnych działań projektu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  <w:p w:rsidR="004F7D2F" w:rsidRDefault="004F7D2F">
            <w:pPr>
              <w:jc w:val="left"/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6. Informacje na temat osób odpowiedzialnych za koordynację merytoryczną oraz realizację poszczególnych działań projektu (wykształcenie i kwalifikacje, doświadczenie zawodowe)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7. Miejsce realizacji i zasięg projektu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8. Odbiorcy projektu i sposób dotarcia do poszczególnych grup odbiorców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9. Sposób promocji projektu i jego działań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10. Informacje dodatkowe</w:t>
            </w:r>
          </w:p>
        </w:tc>
      </w:tr>
      <w:tr w:rsidR="004F7D2F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  <w:p w:rsidR="004F7D2F" w:rsidRDefault="004F7D2F">
            <w:pPr>
              <w:jc w:val="left"/>
            </w:pPr>
          </w:p>
        </w:tc>
      </w:tr>
    </w:tbl>
    <w:p w:rsidR="00A77B3E" w:rsidRDefault="00DD38DB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441"/>
        <w:gridCol w:w="1825"/>
        <w:gridCol w:w="1047"/>
        <w:gridCol w:w="1257"/>
        <w:gridCol w:w="943"/>
        <w:gridCol w:w="958"/>
      </w:tblGrid>
      <w:tr w:rsidR="004F7D2F">
        <w:tc>
          <w:tcPr>
            <w:tcW w:w="98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11. Harmonogram realizacji projektu</w:t>
            </w: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Nazwa działania zgodna z nazwą w pozycji III.5</w:t>
            </w: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Planowany termin realizacji</w:t>
            </w: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c>
          <w:tcPr>
            <w:tcW w:w="98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12. Kalkulacja przewidywanych kosztów</w:t>
            </w: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Rodzaj kosztów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Koszt całkowity</w:t>
            </w:r>
            <w:r>
              <w:rPr>
                <w:color w:val="000000"/>
                <w:sz w:val="16"/>
                <w:u w:color="000000"/>
              </w:rPr>
              <w:br/>
            </w:r>
            <w:r>
              <w:rPr>
                <w:b/>
                <w:color w:val="000000"/>
                <w:sz w:val="16"/>
                <w:u w:color="000000"/>
              </w:rPr>
              <w:t>(w zł)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z wnioskowanej dotacji (w zł)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z innych środków finansowych (w zł)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z wkładu osobowego</w:t>
            </w:r>
            <w:r>
              <w:rPr>
                <w:color w:val="000000"/>
                <w:sz w:val="14"/>
                <w:u w:color="000000"/>
              </w:rPr>
              <w:br/>
              <w:t xml:space="preserve"> (w zł)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z wkładu rzeczowego</w:t>
            </w:r>
            <w:r>
              <w:rPr>
                <w:color w:val="000000"/>
                <w:sz w:val="14"/>
                <w:u w:color="000000"/>
              </w:rPr>
              <w:br/>
              <w:t xml:space="preserve"> (w zł)</w:t>
            </w: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3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31524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DD38DB">
      <w:pPr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052"/>
        <w:gridCol w:w="3710"/>
      </w:tblGrid>
      <w:tr w:rsidR="004F7D2F"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13. Przewidywane źródła finansowania projektu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źródła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Całkowity koszt realizacji projektu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Wnioskowana kwota dotacji z budżetu Powiatu Jarosławskiego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Inne środki finansowe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Wkład osobowy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Wkład rzeczowy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Udział kwoty dotacji w całkowitych kosztach realizacji projektu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Udział innych środków finansowych w stosunku do wnioskowanej kwoty dotacji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</w:p>
        </w:tc>
      </w:tr>
      <w:tr w:rsidR="004F7D2F">
        <w:trPr>
          <w:trHeight w:val="567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Udział wkładu osobowego i wkładu rzeczowego w stosunku do wnioskowanej kwoty dotacji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DD38D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</w:p>
        </w:tc>
      </w:tr>
      <w:tr w:rsidR="004F7D2F">
        <w:trPr>
          <w:trHeight w:val="567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14. Informacja o własnych środkach finansowych oraz o środkach finansowych uzyskanych przez klub sportowy od sponsorów, środkach prywatnych lub publicznych, których kwota została uwzględniona w ramach innych środków finansowych.</w:t>
            </w:r>
          </w:p>
        </w:tc>
      </w:tr>
      <w:tr w:rsidR="004F7D2F">
        <w:trPr>
          <w:trHeight w:val="1134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15. Wycena i sposób kalkulacji wkładu osobowego przewidzianego do zaangażowania przy realizacji projektu</w:t>
            </w:r>
          </w:p>
        </w:tc>
      </w:tr>
      <w:tr w:rsidR="004F7D2F">
        <w:trPr>
          <w:trHeight w:val="1134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16. Wycena i sposób kalkulacji wkładu rzeczowego przewidzianego do wykorzystania przy realizacji projektu</w:t>
            </w:r>
          </w:p>
        </w:tc>
      </w:tr>
      <w:tr w:rsidR="004F7D2F">
        <w:trPr>
          <w:trHeight w:val="1134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  <w:tr w:rsidR="004F7D2F">
        <w:trPr>
          <w:trHeight w:val="567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DD38D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17. Inne informacje, które mogą mieć znaczenie przy ocenie budżetu projektu</w:t>
            </w:r>
          </w:p>
        </w:tc>
      </w:tr>
      <w:tr w:rsidR="004F7D2F">
        <w:trPr>
          <w:trHeight w:val="567"/>
        </w:trPr>
        <w:tc>
          <w:tcPr>
            <w:tcW w:w="10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31524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D38D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Oświadczam(my), że:</w:t>
      </w:r>
    </w:p>
    <w:p w:rsidR="00A77B3E" w:rsidRDefault="00DD38D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Proponowany projekt w całości mieści się w zakresie działalności statutowej klubu sportowego składającego niniejszy wniosek;</w:t>
      </w:r>
    </w:p>
    <w:p w:rsidR="00A77B3E" w:rsidRDefault="00DD38D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klub sportowy składający niniejszy wniosek nie zalega* / zalega* z opłacaniem należności z tytułu zobowiązań podatkowych;</w:t>
      </w:r>
    </w:p>
    <w:p w:rsidR="00A77B3E" w:rsidRDefault="00DD38D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klub sportowy składający niniejszy wniosek nie zalega* / zalega* z opłacaniem należności z tytułu składek na ubezpieczenia społeczne;</w:t>
      </w:r>
    </w:p>
    <w:p w:rsidR="00A77B3E" w:rsidRDefault="00DD38D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zawarte w części II niniejszego wniosku są zgodne z Krajowym Rejestrem Sądowym* / właściwą ewidencją*;</w:t>
      </w:r>
    </w:p>
    <w:p w:rsidR="00A77B3E" w:rsidRDefault="00DD38D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wszystkie informacje podane w niniejszym wniosku są zgodne z aktualnym stanem prawnym i faktycznym.</w:t>
      </w:r>
    </w:p>
    <w:p w:rsidR="00A77B3E" w:rsidRDefault="00DD38D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........................................................</w:t>
      </w:r>
    </w:p>
    <w:p w:rsidR="00A77B3E" w:rsidRDefault="00DD38D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</w:t>
      </w:r>
    </w:p>
    <w:p w:rsidR="00A77B3E" w:rsidRDefault="00DD38D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 do składania oświadczeń woli w imieniu klubu sportowego)</w:t>
      </w:r>
    </w:p>
    <w:p w:rsidR="00A77B3E" w:rsidRDefault="00DD38D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</w:t>
      </w:r>
    </w:p>
    <w:p w:rsidR="00A77B3E" w:rsidRDefault="00DD38D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(pieczęć klubu sportowego)</w:t>
      </w:r>
    </w:p>
    <w:p w:rsidR="002E1440" w:rsidRDefault="00DD38DB" w:rsidP="002E1440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>* Niepotrzebne skreśl</w:t>
      </w:r>
      <w:r w:rsidR="002E1440">
        <w:rPr>
          <w:i/>
          <w:color w:val="000000"/>
          <w:u w:color="000000"/>
        </w:rPr>
        <w:t>ić</w:t>
      </w:r>
    </w:p>
    <w:sectPr w:rsidR="002E1440" w:rsidSect="002E144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BB" w:rsidRDefault="00C220BB">
      <w:r>
        <w:separator/>
      </w:r>
    </w:p>
  </w:endnote>
  <w:endnote w:type="continuationSeparator" w:id="0">
    <w:p w:rsidR="00C220BB" w:rsidRDefault="00C2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F7D2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F7D2F" w:rsidRDefault="004F7D2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F7D2F" w:rsidRDefault="004F7D2F">
          <w:pPr>
            <w:jc w:val="right"/>
            <w:rPr>
              <w:sz w:val="18"/>
            </w:rPr>
          </w:pPr>
        </w:p>
      </w:tc>
    </w:tr>
  </w:tbl>
  <w:p w:rsidR="004F7D2F" w:rsidRDefault="004F7D2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BB" w:rsidRDefault="00C220BB">
      <w:r>
        <w:separator/>
      </w:r>
    </w:p>
  </w:footnote>
  <w:footnote w:type="continuationSeparator" w:id="0">
    <w:p w:rsidR="00C220BB" w:rsidRDefault="00C2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2F"/>
    <w:rsid w:val="00227AB8"/>
    <w:rsid w:val="002E1440"/>
    <w:rsid w:val="0031524E"/>
    <w:rsid w:val="00415475"/>
    <w:rsid w:val="004F7D2F"/>
    <w:rsid w:val="00A574D1"/>
    <w:rsid w:val="00B622A6"/>
    <w:rsid w:val="00C220BB"/>
    <w:rsid w:val="00D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AD367EB-F2D4-4B6D-8899-8FE34B29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D38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D38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62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2A6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62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2A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3898</Characters>
  <Application>Microsoft Office Word</Application>
  <DocSecurity>4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VIII/89/2019 z dnia 27 czerwca 2019 r.</vt:lpstr>
      <vt:lpstr/>
    </vt:vector>
  </TitlesOfParts>
  <Company>Rada Powiatu Jarosławskiego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VIII/89/2019 z dnia 27 czerwca 2019 r.</dc:title>
  <dc:subject>w sprawie określenia warunków i^trybu finansowania w^formie dotacji zadań służących rozwojowi sportu</dc:subject>
  <dc:creator>SesjaRady</dc:creator>
  <cp:lastModifiedBy>Joanna Janicka</cp:lastModifiedBy>
  <cp:revision>2</cp:revision>
  <cp:lastPrinted>2019-08-20T07:04:00Z</cp:lastPrinted>
  <dcterms:created xsi:type="dcterms:W3CDTF">2019-08-20T07:06:00Z</dcterms:created>
  <dcterms:modified xsi:type="dcterms:W3CDTF">2019-08-20T07:06:00Z</dcterms:modified>
  <cp:category>Akt prawny</cp:category>
</cp:coreProperties>
</file>